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872A63" w:rsidRDefault="00872A63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872A63">
        <w:rPr>
          <w:sz w:val="28"/>
          <w:szCs w:val="28"/>
        </w:rPr>
        <w:t>с</w:t>
      </w:r>
      <w:proofErr w:type="gramEnd"/>
      <w:r w:rsidRPr="00872A63">
        <w:rPr>
          <w:sz w:val="28"/>
          <w:szCs w:val="28"/>
        </w:rPr>
        <w:t>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BE76A0" w:rsidRPr="00412369" w:rsidRDefault="001D5D89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15.06.</w:t>
      </w:r>
      <w:r w:rsidR="00C409BC">
        <w:rPr>
          <w:sz w:val="28"/>
          <w:szCs w:val="28"/>
        </w:rPr>
        <w:t>2017</w:t>
      </w:r>
      <w:r w:rsidR="00A32333" w:rsidRPr="00872A63">
        <w:rPr>
          <w:sz w:val="28"/>
          <w:szCs w:val="28"/>
        </w:rPr>
        <w:t xml:space="preserve"> </w:t>
      </w:r>
      <w:r w:rsidR="0043441F" w:rsidRPr="00872A63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D4098C">
        <w:rPr>
          <w:sz w:val="28"/>
          <w:szCs w:val="28"/>
        </w:rPr>
        <w:t xml:space="preserve">    </w:t>
      </w:r>
      <w:bookmarkStart w:id="0" w:name="_GoBack"/>
      <w:bookmarkEnd w:id="0"/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D4098C">
        <w:rPr>
          <w:sz w:val="28"/>
          <w:szCs w:val="28"/>
        </w:rPr>
        <w:t>199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4F1548" w:rsidRPr="00872A63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1D5D89">
        <w:rPr>
          <w:sz w:val="28"/>
          <w:szCs w:val="28"/>
        </w:rPr>
        <w:t>3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 xml:space="preserve">квартал </w:t>
      </w:r>
    </w:p>
    <w:p w:rsidR="009F1709" w:rsidRPr="00872A63" w:rsidRDefault="009F1709" w:rsidP="00872A63">
      <w:pPr>
        <w:jc w:val="both"/>
        <w:rPr>
          <w:sz w:val="28"/>
          <w:szCs w:val="28"/>
        </w:rPr>
      </w:pPr>
      <w:r w:rsidRPr="00872A63">
        <w:rPr>
          <w:sz w:val="28"/>
          <w:szCs w:val="28"/>
        </w:rPr>
        <w:t>20</w:t>
      </w:r>
      <w:r w:rsidR="00733DCC" w:rsidRPr="00872A63">
        <w:rPr>
          <w:sz w:val="28"/>
          <w:szCs w:val="28"/>
        </w:rPr>
        <w:t>1</w:t>
      </w:r>
      <w:r w:rsidR="002E227C">
        <w:rPr>
          <w:sz w:val="28"/>
          <w:szCs w:val="28"/>
        </w:rPr>
        <w:t>7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proofErr w:type="gramStart"/>
      <w:r w:rsidRPr="00872A63">
        <w:rPr>
          <w:sz w:val="28"/>
          <w:szCs w:val="28"/>
        </w:rPr>
        <w:t>Р</w:t>
      </w:r>
      <w:proofErr w:type="gramEnd"/>
      <w:r w:rsidRPr="00872A63">
        <w:rPr>
          <w:sz w:val="28"/>
          <w:szCs w:val="28"/>
        </w:rPr>
        <w:t xml:space="preserve">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1D5D89">
        <w:rPr>
          <w:b w:val="0"/>
          <w:sz w:val="28"/>
          <w:szCs w:val="28"/>
        </w:rPr>
        <w:t>3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C409BC">
        <w:rPr>
          <w:b w:val="0"/>
          <w:sz w:val="28"/>
          <w:szCs w:val="28"/>
        </w:rPr>
        <w:t>7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</w:t>
      </w:r>
      <w:proofErr w:type="gramStart"/>
      <w:r w:rsidRPr="00872A63">
        <w:rPr>
          <w:b w:val="0"/>
          <w:sz w:val="28"/>
          <w:szCs w:val="28"/>
        </w:rPr>
        <w:t>Контроль  за</w:t>
      </w:r>
      <w:proofErr w:type="gramEnd"/>
      <w:r w:rsidRPr="00872A63">
        <w:rPr>
          <w:b w:val="0"/>
          <w:sz w:val="28"/>
          <w:szCs w:val="28"/>
        </w:rPr>
        <w:t xml:space="preserve">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9F1709" w:rsidRPr="00BE435F" w:rsidRDefault="001D5D89" w:rsidP="009F170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F1709" w:rsidRPr="00BE435F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9F1709" w:rsidRPr="00BE435F">
        <w:rPr>
          <w:sz w:val="28"/>
          <w:szCs w:val="28"/>
        </w:rPr>
        <w:t>Думы Михайловского</w:t>
      </w:r>
    </w:p>
    <w:p w:rsidR="009F1709" w:rsidRPr="00BE435F" w:rsidRDefault="009F1709" w:rsidP="009F1709">
      <w:pPr>
        <w:rPr>
          <w:sz w:val="28"/>
          <w:szCs w:val="28"/>
        </w:rPr>
      </w:pPr>
      <w:r w:rsidRPr="00BE435F">
        <w:rPr>
          <w:sz w:val="28"/>
          <w:szCs w:val="28"/>
        </w:rPr>
        <w:t xml:space="preserve">муниципального района         </w:t>
      </w:r>
      <w:r w:rsidR="00A32333" w:rsidRPr="00BE435F">
        <w:rPr>
          <w:sz w:val="28"/>
          <w:szCs w:val="28"/>
        </w:rPr>
        <w:t xml:space="preserve">         </w:t>
      </w:r>
      <w:r w:rsidRPr="00BE435F">
        <w:rPr>
          <w:sz w:val="28"/>
          <w:szCs w:val="28"/>
        </w:rPr>
        <w:t xml:space="preserve">                          </w:t>
      </w:r>
      <w:r w:rsidR="001A72E3" w:rsidRPr="00BE435F">
        <w:rPr>
          <w:sz w:val="28"/>
          <w:szCs w:val="28"/>
        </w:rPr>
        <w:t xml:space="preserve">               </w:t>
      </w:r>
      <w:r w:rsidR="00B270D7">
        <w:rPr>
          <w:sz w:val="28"/>
          <w:szCs w:val="28"/>
        </w:rPr>
        <w:t xml:space="preserve">    </w:t>
      </w:r>
      <w:r w:rsidR="001D5D89">
        <w:rPr>
          <w:sz w:val="28"/>
          <w:szCs w:val="28"/>
        </w:rPr>
        <w:t>В.В. Ломовцев</w:t>
      </w:r>
    </w:p>
    <w:p w:rsidR="009F1709" w:rsidRPr="00BE435F" w:rsidRDefault="009F1709" w:rsidP="009F1709">
      <w:pPr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1D5D89" w:rsidRDefault="001D5D89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lastRenderedPageBreak/>
        <w:t>План работы</w:t>
      </w: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t>Думы Михайловского муниципального района</w:t>
      </w:r>
    </w:p>
    <w:p w:rsidR="00E7272A" w:rsidRPr="00E7272A" w:rsidRDefault="002A4412" w:rsidP="009F1709">
      <w:pPr>
        <w:jc w:val="center"/>
        <w:rPr>
          <w:i/>
          <w:sz w:val="32"/>
          <w:szCs w:val="32"/>
          <w:lang w:val="en-US"/>
        </w:rPr>
      </w:pPr>
      <w:r w:rsidRPr="008B7525">
        <w:rPr>
          <w:i/>
          <w:sz w:val="28"/>
          <w:szCs w:val="28"/>
        </w:rPr>
        <w:t>н</w:t>
      </w:r>
      <w:r w:rsidR="00217555" w:rsidRPr="008B7525">
        <w:rPr>
          <w:i/>
          <w:sz w:val="28"/>
          <w:szCs w:val="28"/>
        </w:rPr>
        <w:t xml:space="preserve">а </w:t>
      </w:r>
      <w:r w:rsidR="001D5D89">
        <w:rPr>
          <w:i/>
          <w:sz w:val="28"/>
          <w:szCs w:val="28"/>
        </w:rPr>
        <w:t>3</w:t>
      </w:r>
      <w:r w:rsidR="009F1709" w:rsidRPr="008B7525">
        <w:rPr>
          <w:i/>
          <w:sz w:val="28"/>
          <w:szCs w:val="28"/>
        </w:rPr>
        <w:t xml:space="preserve"> квартал  20</w:t>
      </w:r>
      <w:r w:rsidR="00733DCC" w:rsidRPr="008B7525">
        <w:rPr>
          <w:i/>
          <w:sz w:val="28"/>
          <w:szCs w:val="28"/>
        </w:rPr>
        <w:t>1</w:t>
      </w:r>
      <w:r w:rsidR="00355104">
        <w:rPr>
          <w:i/>
          <w:sz w:val="28"/>
          <w:szCs w:val="28"/>
        </w:rPr>
        <w:t>7</w:t>
      </w:r>
      <w:r w:rsidR="009F1709" w:rsidRPr="008B7525">
        <w:rPr>
          <w:i/>
          <w:sz w:val="28"/>
          <w:szCs w:val="28"/>
        </w:rPr>
        <w:t xml:space="preserve"> года</w:t>
      </w:r>
    </w:p>
    <w:tbl>
      <w:tblPr>
        <w:tblW w:w="10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"/>
        <w:gridCol w:w="5168"/>
        <w:gridCol w:w="1483"/>
        <w:gridCol w:w="1777"/>
        <w:gridCol w:w="1842"/>
      </w:tblGrid>
      <w:tr w:rsidR="009F1709" w:rsidRPr="008B7525" w:rsidTr="00645BB6">
        <w:trPr>
          <w:trHeight w:val="534"/>
        </w:trPr>
        <w:tc>
          <w:tcPr>
            <w:tcW w:w="644" w:type="dxa"/>
            <w:gridSpan w:val="2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 xml:space="preserve">№ </w:t>
            </w:r>
            <w:proofErr w:type="gramStart"/>
            <w:r w:rsidRPr="008B7525">
              <w:rPr>
                <w:sz w:val="24"/>
                <w:szCs w:val="24"/>
              </w:rPr>
              <w:t>п</w:t>
            </w:r>
            <w:proofErr w:type="gramEnd"/>
            <w:r w:rsidRPr="008B7525">
              <w:rPr>
                <w:sz w:val="24"/>
                <w:szCs w:val="24"/>
              </w:rPr>
              <w:t>/п</w:t>
            </w:r>
          </w:p>
        </w:tc>
        <w:tc>
          <w:tcPr>
            <w:tcW w:w="5168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83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77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Вносят проекты решений</w:t>
            </w:r>
          </w:p>
        </w:tc>
      </w:tr>
      <w:tr w:rsidR="009F1709" w:rsidRPr="008B7525" w:rsidTr="00645BB6">
        <w:trPr>
          <w:trHeight w:val="1135"/>
        </w:trPr>
        <w:tc>
          <w:tcPr>
            <w:tcW w:w="644" w:type="dxa"/>
            <w:gridSpan w:val="2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9F1709" w:rsidRPr="008B7525" w:rsidRDefault="009F1709" w:rsidP="009F1709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Нормотворческая  деятельность:</w:t>
            </w:r>
          </w:p>
          <w:p w:rsidR="00626210" w:rsidRPr="008B7525" w:rsidRDefault="009F1709" w:rsidP="00CB4C9F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Подготовка нормативно-правовых документов</w:t>
            </w:r>
          </w:p>
        </w:tc>
        <w:tc>
          <w:tcPr>
            <w:tcW w:w="1483" w:type="dxa"/>
          </w:tcPr>
          <w:p w:rsidR="002A1B98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9F1709" w:rsidRPr="008B7525" w:rsidRDefault="009F1709" w:rsidP="00D73EA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F1709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7923CB" w:rsidRPr="008B7525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</w:t>
            </w:r>
          </w:p>
          <w:p w:rsidR="0043441F" w:rsidRPr="008B7525" w:rsidRDefault="0043441F" w:rsidP="00645BB6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Ю.М.</w:t>
            </w:r>
          </w:p>
        </w:tc>
        <w:tc>
          <w:tcPr>
            <w:tcW w:w="1842" w:type="dxa"/>
          </w:tcPr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F1709" w:rsidRPr="008B7525" w:rsidTr="00645BB6">
        <w:trPr>
          <w:trHeight w:val="260"/>
        </w:trPr>
        <w:tc>
          <w:tcPr>
            <w:tcW w:w="644" w:type="dxa"/>
            <w:gridSpan w:val="2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270" w:type="dxa"/>
            <w:gridSpan w:val="4"/>
          </w:tcPr>
          <w:p w:rsidR="009F1709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Думы Михайловского муниципального района:              </w:t>
            </w:r>
          </w:p>
        </w:tc>
      </w:tr>
      <w:tr w:rsidR="002863B0" w:rsidRPr="008B7525" w:rsidTr="00645BB6">
        <w:trPr>
          <w:trHeight w:val="350"/>
        </w:trPr>
        <w:tc>
          <w:tcPr>
            <w:tcW w:w="567" w:type="dxa"/>
          </w:tcPr>
          <w:p w:rsidR="002863B0" w:rsidRPr="002E227C" w:rsidRDefault="002863B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863B0" w:rsidRPr="006B6DA6" w:rsidRDefault="002863B0" w:rsidP="00CB4C9F">
            <w:pPr>
              <w:shd w:val="clear" w:color="auto" w:fill="FFFFFF"/>
              <w:spacing w:line="278" w:lineRule="exact"/>
              <w:ind w:right="19" w:firstLine="5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 xml:space="preserve">О порядке формирования и ведения кадрового </w:t>
            </w:r>
            <w:r w:rsidRPr="006B6DA6">
              <w:rPr>
                <w:b w:val="0"/>
                <w:spacing w:val="-2"/>
                <w:sz w:val="24"/>
                <w:szCs w:val="24"/>
              </w:rPr>
              <w:t xml:space="preserve">резерва в ОМСУ Михайловского муниципального </w:t>
            </w:r>
            <w:r w:rsidRPr="006B6DA6">
              <w:rPr>
                <w:b w:val="0"/>
                <w:sz w:val="24"/>
                <w:szCs w:val="24"/>
              </w:rPr>
              <w:t>района</w:t>
            </w:r>
          </w:p>
        </w:tc>
        <w:tc>
          <w:tcPr>
            <w:tcW w:w="1483" w:type="dxa"/>
          </w:tcPr>
          <w:p w:rsidR="002863B0" w:rsidRDefault="006D7BFA" w:rsidP="006D7BFA">
            <w:pPr>
              <w:shd w:val="clear" w:color="auto" w:fill="FFFFFF"/>
              <w:ind w:lef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24 </w:t>
            </w:r>
            <w:r w:rsidR="002863B0" w:rsidRPr="006B6DA6">
              <w:rPr>
                <w:b w:val="0"/>
                <w:sz w:val="24"/>
                <w:szCs w:val="24"/>
              </w:rPr>
              <w:t>август</w:t>
            </w:r>
            <w:r>
              <w:rPr>
                <w:b w:val="0"/>
                <w:sz w:val="24"/>
                <w:szCs w:val="24"/>
              </w:rPr>
              <w:t>а</w:t>
            </w:r>
          </w:p>
          <w:p w:rsidR="006D7BFA" w:rsidRPr="006B6DA6" w:rsidRDefault="006D7BFA" w:rsidP="006D7BFA">
            <w:pPr>
              <w:shd w:val="clear" w:color="auto" w:fill="FFFFFF"/>
              <w:ind w:lef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</w:tc>
        <w:tc>
          <w:tcPr>
            <w:tcW w:w="1777" w:type="dxa"/>
          </w:tcPr>
          <w:p w:rsidR="002863B0" w:rsidRPr="006B6DA6" w:rsidRDefault="002863B0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Ломовцев В.В.</w:t>
            </w:r>
          </w:p>
          <w:p w:rsidR="002863B0" w:rsidRPr="006B6DA6" w:rsidRDefault="002863B0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Демченко В.Н.</w:t>
            </w:r>
          </w:p>
          <w:p w:rsidR="002863B0" w:rsidRPr="006B6DA6" w:rsidRDefault="002863B0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Заяц О.П.</w:t>
            </w:r>
          </w:p>
          <w:p w:rsidR="002863B0" w:rsidRPr="006B6DA6" w:rsidRDefault="002863B0" w:rsidP="00A15128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2863B0" w:rsidRPr="006B6DA6" w:rsidRDefault="002863B0" w:rsidP="006A0D51">
            <w:pPr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7"/>
                <w:sz w:val="24"/>
                <w:szCs w:val="24"/>
              </w:rPr>
              <w:t>Руководитель аппарата</w:t>
            </w:r>
          </w:p>
        </w:tc>
      </w:tr>
      <w:tr w:rsidR="006D7BFA" w:rsidRPr="008B7525" w:rsidTr="00645BB6">
        <w:trPr>
          <w:trHeight w:val="463"/>
        </w:trPr>
        <w:tc>
          <w:tcPr>
            <w:tcW w:w="567" w:type="dxa"/>
          </w:tcPr>
          <w:p w:rsidR="006D7BFA" w:rsidRPr="002E227C" w:rsidRDefault="006D7BFA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D7BFA" w:rsidRPr="006B6DA6" w:rsidRDefault="006D7BFA" w:rsidP="00E2695B">
            <w:pPr>
              <w:shd w:val="clear" w:color="auto" w:fill="FFFFFF"/>
              <w:spacing w:line="274" w:lineRule="exact"/>
              <w:ind w:right="10" w:firstLine="5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 xml:space="preserve">О рассмотрении проекта на уточнение бюджета </w:t>
            </w:r>
            <w:r w:rsidRPr="006B6DA6">
              <w:rPr>
                <w:b w:val="0"/>
                <w:spacing w:val="-2"/>
                <w:sz w:val="24"/>
                <w:szCs w:val="24"/>
              </w:rPr>
              <w:t>на 2017 год и плановый период 2018 и 2019 годов</w:t>
            </w:r>
          </w:p>
        </w:tc>
        <w:tc>
          <w:tcPr>
            <w:tcW w:w="1483" w:type="dxa"/>
          </w:tcPr>
          <w:p w:rsidR="006D7BFA" w:rsidRDefault="006D7BFA" w:rsidP="006D7BFA">
            <w:pPr>
              <w:shd w:val="clear" w:color="auto" w:fill="FFFFFF"/>
              <w:ind w:lef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24 </w:t>
            </w:r>
            <w:r w:rsidRPr="006B6DA6">
              <w:rPr>
                <w:b w:val="0"/>
                <w:sz w:val="24"/>
                <w:szCs w:val="24"/>
              </w:rPr>
              <w:t>август</w:t>
            </w:r>
            <w:r>
              <w:rPr>
                <w:b w:val="0"/>
                <w:sz w:val="24"/>
                <w:szCs w:val="24"/>
              </w:rPr>
              <w:t>а</w:t>
            </w:r>
          </w:p>
          <w:p w:rsidR="006D7BFA" w:rsidRDefault="006D7BFA" w:rsidP="006D7BFA">
            <w:r>
              <w:rPr>
                <w:b w:val="0"/>
                <w:sz w:val="24"/>
                <w:szCs w:val="24"/>
              </w:rPr>
              <w:t>2017 года</w:t>
            </w:r>
          </w:p>
        </w:tc>
        <w:tc>
          <w:tcPr>
            <w:tcW w:w="1777" w:type="dxa"/>
          </w:tcPr>
          <w:p w:rsidR="006D7BFA" w:rsidRPr="006B6DA6" w:rsidRDefault="006D7BFA" w:rsidP="00672E8B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Ломовцев В.В.</w:t>
            </w:r>
          </w:p>
          <w:p w:rsidR="006D7BFA" w:rsidRPr="006B6DA6" w:rsidRDefault="006D7BFA" w:rsidP="00672E8B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Демченко В.Н.</w:t>
            </w:r>
          </w:p>
          <w:p w:rsidR="006D7BFA" w:rsidRPr="006B6DA6" w:rsidRDefault="006D7BFA" w:rsidP="00672E8B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Заяц О.П.</w:t>
            </w:r>
          </w:p>
          <w:p w:rsidR="006D7BFA" w:rsidRPr="006B6DA6" w:rsidRDefault="006D7BFA" w:rsidP="00A15128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6D7BFA" w:rsidRPr="006B6DA6" w:rsidRDefault="006D7BFA" w:rsidP="00E2695B">
            <w:pPr>
              <w:shd w:val="clear" w:color="auto" w:fill="FFFFFF"/>
              <w:ind w:right="211"/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8"/>
                <w:sz w:val="24"/>
                <w:szCs w:val="24"/>
              </w:rPr>
              <w:t>Управление финансов</w:t>
            </w:r>
          </w:p>
        </w:tc>
      </w:tr>
      <w:tr w:rsidR="006D7BFA" w:rsidRPr="008B7525" w:rsidTr="00645BB6">
        <w:trPr>
          <w:trHeight w:val="463"/>
        </w:trPr>
        <w:tc>
          <w:tcPr>
            <w:tcW w:w="567" w:type="dxa"/>
          </w:tcPr>
          <w:p w:rsidR="006D7BFA" w:rsidRPr="002E227C" w:rsidRDefault="006D7BFA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D7BFA" w:rsidRPr="006B6DA6" w:rsidRDefault="006D7BFA" w:rsidP="00E2695B">
            <w:pPr>
              <w:shd w:val="clear" w:color="auto" w:fill="FFFFFF"/>
              <w:spacing w:line="274" w:lineRule="exact"/>
              <w:ind w:right="10" w:firstLine="5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О рассмотрении проекта решения «О внесении изменений в положение о бюджетном устройстве и бюджетном процессе в Михайловском муници</w:t>
            </w:r>
            <w:r w:rsidRPr="006B6DA6">
              <w:rPr>
                <w:b w:val="0"/>
                <w:sz w:val="24"/>
                <w:szCs w:val="24"/>
              </w:rPr>
              <w:softHyphen/>
              <w:t>пальном районе»</w:t>
            </w:r>
          </w:p>
        </w:tc>
        <w:tc>
          <w:tcPr>
            <w:tcW w:w="1483" w:type="dxa"/>
          </w:tcPr>
          <w:p w:rsidR="006D7BFA" w:rsidRDefault="006D7BFA" w:rsidP="006D7BFA">
            <w:pPr>
              <w:shd w:val="clear" w:color="auto" w:fill="FFFFFF"/>
              <w:ind w:lef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24 </w:t>
            </w:r>
            <w:r w:rsidRPr="006B6DA6">
              <w:rPr>
                <w:b w:val="0"/>
                <w:sz w:val="24"/>
                <w:szCs w:val="24"/>
              </w:rPr>
              <w:t>август</w:t>
            </w:r>
            <w:r>
              <w:rPr>
                <w:b w:val="0"/>
                <w:sz w:val="24"/>
                <w:szCs w:val="24"/>
              </w:rPr>
              <w:t>а</w:t>
            </w:r>
          </w:p>
          <w:p w:rsidR="006D7BFA" w:rsidRDefault="006D7BFA" w:rsidP="006D7BFA">
            <w:r>
              <w:rPr>
                <w:b w:val="0"/>
                <w:sz w:val="24"/>
                <w:szCs w:val="24"/>
              </w:rPr>
              <w:t>2017 года</w:t>
            </w:r>
          </w:p>
        </w:tc>
        <w:tc>
          <w:tcPr>
            <w:tcW w:w="1777" w:type="dxa"/>
          </w:tcPr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Ломовцев В.В.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Демченко В.Н.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Заяц О.П.</w:t>
            </w:r>
          </w:p>
          <w:p w:rsidR="006D7BFA" w:rsidRPr="006B6DA6" w:rsidRDefault="006D7BFA" w:rsidP="00A15128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6D7BFA" w:rsidRPr="006B6DA6" w:rsidRDefault="006D7BFA" w:rsidP="00E2695B">
            <w:pPr>
              <w:shd w:val="clear" w:color="auto" w:fill="FFFFFF"/>
              <w:ind w:right="206"/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8"/>
                <w:sz w:val="24"/>
                <w:szCs w:val="24"/>
              </w:rPr>
              <w:t>Управление финансов</w:t>
            </w:r>
          </w:p>
        </w:tc>
      </w:tr>
      <w:tr w:rsidR="006D7BFA" w:rsidRPr="008B7525" w:rsidTr="00645BB6">
        <w:trPr>
          <w:trHeight w:val="463"/>
        </w:trPr>
        <w:tc>
          <w:tcPr>
            <w:tcW w:w="567" w:type="dxa"/>
          </w:tcPr>
          <w:p w:rsidR="006D7BFA" w:rsidRPr="002E227C" w:rsidRDefault="006D7BFA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D7BFA" w:rsidRPr="006B6DA6" w:rsidRDefault="006D7BFA" w:rsidP="00E2695B">
            <w:pPr>
              <w:shd w:val="clear" w:color="auto" w:fill="FFFFFF"/>
              <w:spacing w:line="274" w:lineRule="exact"/>
              <w:ind w:right="5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О   рассмотрении   информации   об   исполнении бюджета за 1 полугодие 2017 года</w:t>
            </w:r>
          </w:p>
        </w:tc>
        <w:tc>
          <w:tcPr>
            <w:tcW w:w="1483" w:type="dxa"/>
          </w:tcPr>
          <w:p w:rsidR="006D7BFA" w:rsidRDefault="006D7BFA" w:rsidP="006D7BFA">
            <w:pPr>
              <w:shd w:val="clear" w:color="auto" w:fill="FFFFFF"/>
              <w:ind w:lef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24 </w:t>
            </w:r>
            <w:r w:rsidRPr="006B6DA6">
              <w:rPr>
                <w:b w:val="0"/>
                <w:sz w:val="24"/>
                <w:szCs w:val="24"/>
              </w:rPr>
              <w:t>август</w:t>
            </w:r>
            <w:r>
              <w:rPr>
                <w:b w:val="0"/>
                <w:sz w:val="24"/>
                <w:szCs w:val="24"/>
              </w:rPr>
              <w:t>а</w:t>
            </w:r>
          </w:p>
          <w:p w:rsidR="006D7BFA" w:rsidRPr="00EF2899" w:rsidRDefault="006D7BFA" w:rsidP="006D7BFA">
            <w:pPr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</w:tc>
        <w:tc>
          <w:tcPr>
            <w:tcW w:w="1777" w:type="dxa"/>
          </w:tcPr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Ломовцев В.В.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Демченко В.Н.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Заяц О.П.</w:t>
            </w:r>
          </w:p>
          <w:p w:rsidR="006D7BFA" w:rsidRPr="006B6DA6" w:rsidRDefault="006D7BFA" w:rsidP="00A15128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6D7BFA" w:rsidRPr="006B6DA6" w:rsidRDefault="006D7BFA" w:rsidP="00E2695B">
            <w:pPr>
              <w:shd w:val="clear" w:color="auto" w:fill="FFFFFF"/>
              <w:spacing w:line="264" w:lineRule="exact"/>
              <w:ind w:left="5" w:right="43" w:hanging="5"/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8"/>
                <w:sz w:val="24"/>
                <w:szCs w:val="24"/>
              </w:rPr>
              <w:t>Управление финансов</w:t>
            </w:r>
          </w:p>
        </w:tc>
      </w:tr>
      <w:tr w:rsidR="006D7BFA" w:rsidRPr="008B7525" w:rsidTr="00645BB6">
        <w:trPr>
          <w:trHeight w:val="463"/>
        </w:trPr>
        <w:tc>
          <w:tcPr>
            <w:tcW w:w="567" w:type="dxa"/>
          </w:tcPr>
          <w:p w:rsidR="006D7BFA" w:rsidRPr="002E227C" w:rsidRDefault="006D7BFA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D7BFA" w:rsidRPr="006B6DA6" w:rsidRDefault="006D7BFA" w:rsidP="00E2695B">
            <w:pPr>
              <w:shd w:val="clear" w:color="auto" w:fill="FFFFFF"/>
              <w:spacing w:line="283" w:lineRule="exact"/>
              <w:ind w:right="5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О внесении  изменений  и дополнений в Устав Михайловского муниципального района</w:t>
            </w:r>
          </w:p>
        </w:tc>
        <w:tc>
          <w:tcPr>
            <w:tcW w:w="1483" w:type="dxa"/>
          </w:tcPr>
          <w:p w:rsidR="006D7BFA" w:rsidRDefault="006D7BFA" w:rsidP="006D7BFA">
            <w:pPr>
              <w:shd w:val="clear" w:color="auto" w:fill="FFFFFF"/>
              <w:ind w:lef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24 </w:t>
            </w:r>
            <w:r w:rsidRPr="006B6DA6">
              <w:rPr>
                <w:b w:val="0"/>
                <w:sz w:val="24"/>
                <w:szCs w:val="24"/>
              </w:rPr>
              <w:t>август</w:t>
            </w:r>
            <w:r>
              <w:rPr>
                <w:b w:val="0"/>
                <w:sz w:val="24"/>
                <w:szCs w:val="24"/>
              </w:rPr>
              <w:t>а</w:t>
            </w:r>
          </w:p>
          <w:p w:rsidR="006D7BFA" w:rsidRDefault="006D7BFA" w:rsidP="006D7BFA">
            <w:r>
              <w:rPr>
                <w:b w:val="0"/>
                <w:sz w:val="24"/>
                <w:szCs w:val="24"/>
              </w:rPr>
              <w:t>2017 года</w:t>
            </w:r>
          </w:p>
        </w:tc>
        <w:tc>
          <w:tcPr>
            <w:tcW w:w="1777" w:type="dxa"/>
          </w:tcPr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Ломовцев В.В.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Демченко В.Н.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Заяц О.П.</w:t>
            </w:r>
          </w:p>
          <w:p w:rsidR="006D7BFA" w:rsidRPr="006B6DA6" w:rsidRDefault="006D7BFA" w:rsidP="00A15128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6D7BFA" w:rsidRPr="006B6DA6" w:rsidRDefault="006D7BFA" w:rsidP="00E2695B">
            <w:pPr>
              <w:shd w:val="clear" w:color="auto" w:fill="FFFFFF"/>
              <w:spacing w:line="269" w:lineRule="exact"/>
              <w:ind w:right="38"/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6"/>
                <w:sz w:val="24"/>
                <w:szCs w:val="24"/>
              </w:rPr>
              <w:t xml:space="preserve">Управление правового </w:t>
            </w:r>
            <w:r w:rsidRPr="006B6DA6">
              <w:rPr>
                <w:b w:val="0"/>
                <w:sz w:val="24"/>
                <w:szCs w:val="24"/>
              </w:rPr>
              <w:t>обеспечения</w:t>
            </w:r>
          </w:p>
          <w:p w:rsidR="006D7BFA" w:rsidRPr="006B6DA6" w:rsidRDefault="006D7BFA" w:rsidP="00E2695B">
            <w:pPr>
              <w:shd w:val="clear" w:color="auto" w:fill="FFFFFF"/>
              <w:rPr>
                <w:b w:val="0"/>
                <w:sz w:val="24"/>
                <w:szCs w:val="24"/>
              </w:rPr>
            </w:pPr>
          </w:p>
        </w:tc>
      </w:tr>
      <w:tr w:rsidR="006D7BFA" w:rsidRPr="008B7525" w:rsidTr="00645BB6">
        <w:trPr>
          <w:trHeight w:val="463"/>
        </w:trPr>
        <w:tc>
          <w:tcPr>
            <w:tcW w:w="567" w:type="dxa"/>
          </w:tcPr>
          <w:p w:rsidR="006D7BFA" w:rsidRPr="002E227C" w:rsidRDefault="006D7BFA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D7BFA" w:rsidRPr="006B6DA6" w:rsidRDefault="006D7BFA" w:rsidP="00CB4C9F">
            <w:pPr>
              <w:shd w:val="clear" w:color="auto" w:fill="FFFFFF"/>
              <w:spacing w:line="274" w:lineRule="exact"/>
              <w:ind w:firstLine="5"/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Об утверждении Положения о порядке сноса са</w:t>
            </w:r>
            <w:r w:rsidRPr="006B6DA6">
              <w:rPr>
                <w:b w:val="0"/>
                <w:sz w:val="24"/>
                <w:szCs w:val="24"/>
              </w:rPr>
              <w:softHyphen/>
              <w:t xml:space="preserve">мовольных построек, освобождения самовольно занятых земельных участков на территории </w:t>
            </w:r>
            <w:r w:rsidRPr="006B6DA6">
              <w:rPr>
                <w:b w:val="0"/>
                <w:spacing w:val="-1"/>
                <w:sz w:val="24"/>
                <w:szCs w:val="24"/>
              </w:rPr>
              <w:t>сельских поселений Михайловского муниципаль</w:t>
            </w:r>
            <w:r w:rsidRPr="006B6DA6">
              <w:rPr>
                <w:b w:val="0"/>
                <w:spacing w:val="-1"/>
                <w:sz w:val="24"/>
                <w:szCs w:val="24"/>
              </w:rPr>
              <w:softHyphen/>
            </w:r>
            <w:r w:rsidRPr="006B6DA6">
              <w:rPr>
                <w:b w:val="0"/>
                <w:sz w:val="24"/>
                <w:szCs w:val="24"/>
              </w:rPr>
              <w:t>ного района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B6DA6">
              <w:rPr>
                <w:b w:val="0"/>
                <w:sz w:val="24"/>
                <w:szCs w:val="24"/>
              </w:rPr>
              <w:t>(повторно)</w:t>
            </w:r>
          </w:p>
        </w:tc>
        <w:tc>
          <w:tcPr>
            <w:tcW w:w="1483" w:type="dxa"/>
          </w:tcPr>
          <w:p w:rsidR="006D7BFA" w:rsidRDefault="006D7BFA" w:rsidP="006D7BFA">
            <w:pPr>
              <w:shd w:val="clear" w:color="auto" w:fill="FFFFFF"/>
              <w:ind w:lef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24 </w:t>
            </w:r>
            <w:r w:rsidRPr="006B6DA6">
              <w:rPr>
                <w:b w:val="0"/>
                <w:sz w:val="24"/>
                <w:szCs w:val="24"/>
              </w:rPr>
              <w:t>август</w:t>
            </w:r>
            <w:r>
              <w:rPr>
                <w:b w:val="0"/>
                <w:sz w:val="24"/>
                <w:szCs w:val="24"/>
              </w:rPr>
              <w:t>а</w:t>
            </w:r>
          </w:p>
          <w:p w:rsidR="006D7BFA" w:rsidRPr="00EF2899" w:rsidRDefault="006D7BFA" w:rsidP="006D7BFA">
            <w:pPr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</w:tc>
        <w:tc>
          <w:tcPr>
            <w:tcW w:w="1777" w:type="dxa"/>
          </w:tcPr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Ломовцев В.В.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Демченко В.Н.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Заяц О.П.</w:t>
            </w:r>
          </w:p>
          <w:p w:rsidR="006D7BFA" w:rsidRPr="006B6DA6" w:rsidRDefault="006D7BFA" w:rsidP="00BE76A0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6D7BFA" w:rsidRPr="006B6DA6" w:rsidRDefault="006D7BFA" w:rsidP="002863B0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6"/>
                <w:sz w:val="24"/>
                <w:szCs w:val="24"/>
              </w:rPr>
              <w:t xml:space="preserve">Управление правового </w:t>
            </w:r>
            <w:r w:rsidRPr="006B6DA6">
              <w:rPr>
                <w:b w:val="0"/>
                <w:sz w:val="24"/>
                <w:szCs w:val="24"/>
              </w:rPr>
              <w:t>обеспечения</w:t>
            </w:r>
            <w:r w:rsidRPr="006B6DA6">
              <w:rPr>
                <w:b w:val="0"/>
                <w:spacing w:val="-2"/>
                <w:sz w:val="24"/>
                <w:szCs w:val="24"/>
              </w:rPr>
              <w:t xml:space="preserve"> </w:t>
            </w:r>
          </w:p>
        </w:tc>
      </w:tr>
      <w:tr w:rsidR="006D7BFA" w:rsidRPr="008B7525" w:rsidTr="00645BB6">
        <w:trPr>
          <w:trHeight w:val="463"/>
        </w:trPr>
        <w:tc>
          <w:tcPr>
            <w:tcW w:w="567" w:type="dxa"/>
          </w:tcPr>
          <w:p w:rsidR="006D7BFA" w:rsidRPr="002E227C" w:rsidRDefault="006D7BFA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D7BFA" w:rsidRPr="006B6DA6" w:rsidRDefault="006D7BFA" w:rsidP="00E2695B">
            <w:pPr>
              <w:shd w:val="clear" w:color="auto" w:fill="FFFFFF"/>
              <w:spacing w:line="269" w:lineRule="exact"/>
              <w:ind w:left="5" w:firstLine="5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О подготовке к отопительному сезону 2017-2018 г.г.</w:t>
            </w:r>
          </w:p>
        </w:tc>
        <w:tc>
          <w:tcPr>
            <w:tcW w:w="1483" w:type="dxa"/>
          </w:tcPr>
          <w:p w:rsidR="006D7BFA" w:rsidRPr="006B6DA6" w:rsidRDefault="006D7BFA" w:rsidP="00E2695B">
            <w:pPr>
              <w:shd w:val="clear" w:color="auto" w:fill="FFFFFF"/>
              <w:ind w:left="202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3"/>
                <w:sz w:val="24"/>
                <w:szCs w:val="24"/>
              </w:rPr>
              <w:t>3 квартал</w:t>
            </w:r>
          </w:p>
        </w:tc>
        <w:tc>
          <w:tcPr>
            <w:tcW w:w="1777" w:type="dxa"/>
          </w:tcPr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Ломовцев В.В.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Демченко В.Н.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Заяц О.П.</w:t>
            </w:r>
          </w:p>
          <w:p w:rsidR="006D7BFA" w:rsidRPr="006B6DA6" w:rsidRDefault="006D7BFA" w:rsidP="00A15128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6D7BFA" w:rsidRPr="006B6DA6" w:rsidRDefault="006D7BFA" w:rsidP="006B6DA6">
            <w:pPr>
              <w:shd w:val="clear" w:color="auto" w:fill="FFFFFF"/>
              <w:ind w:left="14"/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</w:t>
            </w:r>
            <w:r w:rsidRPr="006B6DA6">
              <w:rPr>
                <w:b w:val="0"/>
                <w:sz w:val="24"/>
                <w:szCs w:val="24"/>
              </w:rPr>
              <w:t>л ЖКХ</w:t>
            </w:r>
          </w:p>
        </w:tc>
      </w:tr>
      <w:tr w:rsidR="006D7BFA" w:rsidRPr="008B7525" w:rsidTr="00645BB6">
        <w:trPr>
          <w:trHeight w:val="463"/>
        </w:trPr>
        <w:tc>
          <w:tcPr>
            <w:tcW w:w="567" w:type="dxa"/>
          </w:tcPr>
          <w:p w:rsidR="006D7BFA" w:rsidRPr="002E227C" w:rsidRDefault="006D7BFA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5245" w:type="dxa"/>
            <w:gridSpan w:val="2"/>
          </w:tcPr>
          <w:p w:rsidR="006D7BFA" w:rsidRPr="006B6DA6" w:rsidRDefault="006D7BFA" w:rsidP="00CB4C9F">
            <w:pPr>
              <w:shd w:val="clear" w:color="auto" w:fill="FFFFFF"/>
              <w:spacing w:line="274" w:lineRule="exact"/>
              <w:ind w:left="5" w:firstLine="5"/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Об утверждении Положения об организации озе</w:t>
            </w:r>
            <w:r w:rsidRPr="006B6DA6">
              <w:rPr>
                <w:b w:val="0"/>
                <w:sz w:val="24"/>
                <w:szCs w:val="24"/>
              </w:rPr>
              <w:softHyphen/>
              <w:t>ленения, использования, охраны, защиты и вос</w:t>
            </w:r>
            <w:r w:rsidRPr="006B6DA6">
              <w:rPr>
                <w:b w:val="0"/>
                <w:sz w:val="24"/>
                <w:szCs w:val="24"/>
              </w:rPr>
              <w:softHyphen/>
              <w:t>производства зеленых насаждений, расположен</w:t>
            </w:r>
            <w:r w:rsidRPr="006B6DA6">
              <w:rPr>
                <w:b w:val="0"/>
                <w:sz w:val="24"/>
                <w:szCs w:val="24"/>
              </w:rPr>
              <w:softHyphen/>
              <w:t>ных в границах Михайловского муниципального района</w:t>
            </w:r>
          </w:p>
        </w:tc>
        <w:tc>
          <w:tcPr>
            <w:tcW w:w="1483" w:type="dxa"/>
          </w:tcPr>
          <w:p w:rsidR="006D7BFA" w:rsidRPr="006B6DA6" w:rsidRDefault="006D7BFA" w:rsidP="00E2695B">
            <w:pPr>
              <w:shd w:val="clear" w:color="auto" w:fill="FFFFFF"/>
              <w:ind w:left="202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3"/>
                <w:sz w:val="24"/>
                <w:szCs w:val="24"/>
              </w:rPr>
              <w:t>3 квартал</w:t>
            </w:r>
          </w:p>
        </w:tc>
        <w:tc>
          <w:tcPr>
            <w:tcW w:w="1777" w:type="dxa"/>
          </w:tcPr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Ломовцев В.В.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Демченко В.Н.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Заяц О.П.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Петухова В.Н.</w:t>
            </w:r>
          </w:p>
          <w:p w:rsidR="006D7BFA" w:rsidRPr="006B6DA6" w:rsidRDefault="006D7BFA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7BFA" w:rsidRPr="006B6DA6" w:rsidRDefault="006D7BFA" w:rsidP="00E2695B">
            <w:pPr>
              <w:shd w:val="clear" w:color="auto" w:fill="FFFFFF"/>
              <w:spacing w:line="264" w:lineRule="exact"/>
              <w:ind w:left="14" w:right="29" w:firstLine="10"/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7"/>
                <w:sz w:val="24"/>
                <w:szCs w:val="24"/>
              </w:rPr>
              <w:t>Управление по вопро</w:t>
            </w:r>
            <w:r w:rsidRPr="006B6DA6">
              <w:rPr>
                <w:b w:val="0"/>
                <w:spacing w:val="-7"/>
                <w:sz w:val="24"/>
                <w:szCs w:val="24"/>
              </w:rPr>
              <w:softHyphen/>
            </w:r>
            <w:r w:rsidRPr="006B6DA6">
              <w:rPr>
                <w:b w:val="0"/>
                <w:spacing w:val="-1"/>
                <w:sz w:val="24"/>
                <w:szCs w:val="24"/>
              </w:rPr>
              <w:t>сам градостроитель</w:t>
            </w:r>
            <w:r w:rsidRPr="006B6DA6">
              <w:rPr>
                <w:b w:val="0"/>
                <w:spacing w:val="-1"/>
                <w:sz w:val="24"/>
                <w:szCs w:val="24"/>
              </w:rPr>
              <w:softHyphen/>
            </w:r>
            <w:r w:rsidRPr="006B6DA6">
              <w:rPr>
                <w:b w:val="0"/>
                <w:spacing w:val="-8"/>
                <w:sz w:val="24"/>
                <w:szCs w:val="24"/>
              </w:rPr>
              <w:t xml:space="preserve">ства, имущественных и </w:t>
            </w:r>
            <w:r w:rsidRPr="006B6DA6">
              <w:rPr>
                <w:b w:val="0"/>
                <w:spacing w:val="-6"/>
                <w:sz w:val="24"/>
                <w:szCs w:val="24"/>
              </w:rPr>
              <w:t>земельных отношений</w:t>
            </w:r>
          </w:p>
        </w:tc>
      </w:tr>
      <w:tr w:rsidR="006D7BFA" w:rsidRPr="008B7525" w:rsidTr="00645BB6">
        <w:trPr>
          <w:trHeight w:val="463"/>
        </w:trPr>
        <w:tc>
          <w:tcPr>
            <w:tcW w:w="567" w:type="dxa"/>
          </w:tcPr>
          <w:p w:rsidR="006D7BFA" w:rsidRPr="002E227C" w:rsidRDefault="006D7BFA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D7BFA" w:rsidRPr="006B6DA6" w:rsidRDefault="006D7BFA" w:rsidP="00CB4C9F">
            <w:pPr>
              <w:shd w:val="clear" w:color="auto" w:fill="FFFFFF"/>
              <w:spacing w:line="278" w:lineRule="exact"/>
              <w:ind w:left="10" w:firstLine="5"/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Об утверждении Положения о процедурах и кри</w:t>
            </w:r>
            <w:r w:rsidRPr="006B6DA6">
              <w:rPr>
                <w:b w:val="0"/>
                <w:sz w:val="24"/>
                <w:szCs w:val="24"/>
              </w:rPr>
              <w:softHyphen/>
              <w:t>териях предоставления земельных участков для целей, не связанных со строительством, из зе</w:t>
            </w:r>
            <w:r w:rsidRPr="006B6DA6">
              <w:rPr>
                <w:b w:val="0"/>
                <w:sz w:val="24"/>
                <w:szCs w:val="24"/>
              </w:rPr>
              <w:softHyphen/>
              <w:t>мель, находящихся в собственности Михайлов</w:t>
            </w:r>
            <w:r w:rsidRPr="006B6DA6">
              <w:rPr>
                <w:b w:val="0"/>
                <w:sz w:val="24"/>
                <w:szCs w:val="24"/>
              </w:rPr>
              <w:softHyphen/>
            </w:r>
            <w:r w:rsidRPr="006B6DA6">
              <w:rPr>
                <w:b w:val="0"/>
                <w:spacing w:val="-1"/>
                <w:sz w:val="24"/>
                <w:szCs w:val="24"/>
              </w:rPr>
              <w:t>ского муниципального района, и земель, государ</w:t>
            </w:r>
            <w:r w:rsidRPr="006B6DA6">
              <w:rPr>
                <w:b w:val="0"/>
                <w:spacing w:val="-1"/>
                <w:sz w:val="24"/>
                <w:szCs w:val="24"/>
              </w:rPr>
              <w:softHyphen/>
            </w:r>
            <w:r w:rsidRPr="006B6DA6">
              <w:rPr>
                <w:b w:val="0"/>
                <w:sz w:val="24"/>
                <w:szCs w:val="24"/>
              </w:rPr>
              <w:t>ственная собственность на которые не разграни</w:t>
            </w:r>
            <w:r w:rsidRPr="006B6DA6">
              <w:rPr>
                <w:b w:val="0"/>
                <w:sz w:val="24"/>
                <w:szCs w:val="24"/>
              </w:rPr>
              <w:softHyphen/>
              <w:t>чена</w:t>
            </w:r>
          </w:p>
        </w:tc>
        <w:tc>
          <w:tcPr>
            <w:tcW w:w="1483" w:type="dxa"/>
          </w:tcPr>
          <w:p w:rsidR="006D7BFA" w:rsidRPr="006B6DA6" w:rsidRDefault="006D7BFA" w:rsidP="00E2695B">
            <w:pPr>
              <w:shd w:val="clear" w:color="auto" w:fill="FFFFFF"/>
              <w:ind w:left="206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2"/>
                <w:sz w:val="24"/>
                <w:szCs w:val="24"/>
              </w:rPr>
              <w:t>3 квартал</w:t>
            </w:r>
          </w:p>
        </w:tc>
        <w:tc>
          <w:tcPr>
            <w:tcW w:w="1777" w:type="dxa"/>
          </w:tcPr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Ломовцев В.В.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Демченко В.Н.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Заяц О.П.</w:t>
            </w:r>
          </w:p>
          <w:p w:rsidR="006D7BFA" w:rsidRPr="006B6DA6" w:rsidRDefault="006D7BFA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Петухова В.Н.</w:t>
            </w:r>
          </w:p>
          <w:p w:rsidR="006D7BFA" w:rsidRPr="006B6DA6" w:rsidRDefault="006D7BFA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7BFA" w:rsidRPr="006B6DA6" w:rsidRDefault="006D7BFA" w:rsidP="00E2695B">
            <w:pPr>
              <w:shd w:val="clear" w:color="auto" w:fill="FFFFFF"/>
              <w:spacing w:line="269" w:lineRule="exact"/>
              <w:ind w:left="14" w:right="19" w:firstLine="10"/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5"/>
                <w:sz w:val="24"/>
                <w:szCs w:val="24"/>
              </w:rPr>
              <w:t>Управление по вопро</w:t>
            </w:r>
            <w:r w:rsidRPr="006B6DA6">
              <w:rPr>
                <w:b w:val="0"/>
                <w:spacing w:val="-5"/>
                <w:sz w:val="24"/>
                <w:szCs w:val="24"/>
              </w:rPr>
              <w:softHyphen/>
            </w:r>
            <w:r w:rsidRPr="006B6DA6">
              <w:rPr>
                <w:b w:val="0"/>
                <w:spacing w:val="-1"/>
                <w:sz w:val="24"/>
                <w:szCs w:val="24"/>
              </w:rPr>
              <w:t>сам градостроитель</w:t>
            </w:r>
            <w:r w:rsidRPr="006B6DA6">
              <w:rPr>
                <w:b w:val="0"/>
                <w:spacing w:val="-1"/>
                <w:sz w:val="24"/>
                <w:szCs w:val="24"/>
              </w:rPr>
              <w:softHyphen/>
            </w:r>
            <w:r w:rsidRPr="006B6DA6">
              <w:rPr>
                <w:b w:val="0"/>
                <w:spacing w:val="-7"/>
                <w:sz w:val="24"/>
                <w:szCs w:val="24"/>
              </w:rPr>
              <w:t>ства, имущественных и земельных отношений</w:t>
            </w:r>
          </w:p>
        </w:tc>
      </w:tr>
    </w:tbl>
    <w:p w:rsidR="00A15128" w:rsidRDefault="00A15128">
      <w:r>
        <w:br w:type="page"/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83"/>
        <w:gridCol w:w="1778"/>
        <w:gridCol w:w="1842"/>
      </w:tblGrid>
      <w:tr w:rsidR="006B6DA6" w:rsidRPr="008B7525" w:rsidTr="00D822C5">
        <w:trPr>
          <w:trHeight w:val="463"/>
        </w:trPr>
        <w:tc>
          <w:tcPr>
            <w:tcW w:w="567" w:type="dxa"/>
          </w:tcPr>
          <w:p w:rsidR="006B6DA6" w:rsidRPr="002E227C" w:rsidRDefault="006B6DA6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6DA6" w:rsidRPr="006B6DA6" w:rsidRDefault="00CB4C9F" w:rsidP="00E2695B">
            <w:pPr>
              <w:shd w:val="clear" w:color="auto" w:fill="FFFFFF"/>
              <w:spacing w:line="274" w:lineRule="exact"/>
              <w:ind w:firstLine="10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 xml:space="preserve">О рассмотрении проекта на уточнение бюджета </w:t>
            </w:r>
            <w:r w:rsidRPr="006B6DA6">
              <w:rPr>
                <w:b w:val="0"/>
                <w:spacing w:val="-2"/>
                <w:sz w:val="24"/>
                <w:szCs w:val="24"/>
              </w:rPr>
              <w:t>на 2017 год и плановый период 2018 и 2019 годов</w:t>
            </w:r>
          </w:p>
        </w:tc>
        <w:tc>
          <w:tcPr>
            <w:tcW w:w="1483" w:type="dxa"/>
          </w:tcPr>
          <w:p w:rsidR="006B6DA6" w:rsidRPr="006B6DA6" w:rsidRDefault="006B6DA6" w:rsidP="00E2695B">
            <w:pPr>
              <w:shd w:val="clear" w:color="auto" w:fill="FFFFFF"/>
              <w:ind w:left="154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3 квартал</w:t>
            </w:r>
          </w:p>
        </w:tc>
        <w:tc>
          <w:tcPr>
            <w:tcW w:w="1778" w:type="dxa"/>
          </w:tcPr>
          <w:p w:rsidR="006B6DA6" w:rsidRPr="006B6DA6" w:rsidRDefault="006B6DA6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Ломовцев В.В.</w:t>
            </w:r>
          </w:p>
          <w:p w:rsidR="006B6DA6" w:rsidRPr="006B6DA6" w:rsidRDefault="006B6DA6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Демченко В.Н.</w:t>
            </w:r>
          </w:p>
          <w:p w:rsidR="006B6DA6" w:rsidRPr="006B6DA6" w:rsidRDefault="006B6DA6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Заяц О.П.</w:t>
            </w:r>
          </w:p>
          <w:p w:rsidR="006B6DA6" w:rsidRPr="006B6DA6" w:rsidRDefault="006B6DA6" w:rsidP="0006234D">
            <w:pPr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z w:val="24"/>
                <w:szCs w:val="24"/>
              </w:rPr>
              <w:t>Петухова В.Н.</w:t>
            </w:r>
          </w:p>
          <w:p w:rsidR="006B6DA6" w:rsidRPr="006B6DA6" w:rsidRDefault="006B6DA6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DA6" w:rsidRPr="006B6DA6" w:rsidRDefault="00CB4C9F" w:rsidP="004F68FB">
            <w:pPr>
              <w:jc w:val="both"/>
              <w:rPr>
                <w:b w:val="0"/>
                <w:sz w:val="24"/>
                <w:szCs w:val="24"/>
              </w:rPr>
            </w:pPr>
            <w:r w:rsidRPr="006B6DA6">
              <w:rPr>
                <w:b w:val="0"/>
                <w:spacing w:val="-8"/>
                <w:sz w:val="24"/>
                <w:szCs w:val="24"/>
              </w:rPr>
              <w:t>Управление финансов</w:t>
            </w:r>
          </w:p>
        </w:tc>
      </w:tr>
      <w:tr w:rsidR="00BE76A0" w:rsidRPr="008B7525" w:rsidTr="00D822C5">
        <w:trPr>
          <w:trHeight w:val="1130"/>
        </w:trPr>
        <w:tc>
          <w:tcPr>
            <w:tcW w:w="567" w:type="dxa"/>
          </w:tcPr>
          <w:p w:rsidR="00BE76A0" w:rsidRPr="008B7525" w:rsidRDefault="00BE76A0" w:rsidP="00E07F40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</w:t>
            </w:r>
            <w:r w:rsidRPr="008B7525">
              <w:rPr>
                <w:i/>
                <w:sz w:val="24"/>
                <w:szCs w:val="24"/>
                <w:lang w:val="en-US"/>
              </w:rPr>
              <w:t>III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</w:t>
            </w:r>
            <w:proofErr w:type="gramStart"/>
            <w:r w:rsidRPr="008B7525">
              <w:rPr>
                <w:i/>
                <w:sz w:val="24"/>
                <w:szCs w:val="24"/>
              </w:rPr>
              <w:t>постоянных</w:t>
            </w:r>
            <w:proofErr w:type="gramEnd"/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комиссий:</w:t>
            </w:r>
          </w:p>
          <w:p w:rsidR="00BE76A0" w:rsidRPr="008B7525" w:rsidRDefault="00BE76A0" w:rsidP="008810E6">
            <w:pPr>
              <w:rPr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1. Вопросы рассматриваются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согласно планов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работы комиссий</w:t>
            </w:r>
          </w:p>
        </w:tc>
        <w:tc>
          <w:tcPr>
            <w:tcW w:w="1483" w:type="dxa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по плану </w:t>
            </w:r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работы </w:t>
            </w:r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комиссий</w:t>
            </w:r>
          </w:p>
        </w:tc>
        <w:tc>
          <w:tcPr>
            <w:tcW w:w="3620" w:type="dxa"/>
            <w:gridSpan w:val="2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председатели</w:t>
            </w:r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</w:p>
          <w:p w:rsidR="00BE76A0" w:rsidRPr="008B7525" w:rsidRDefault="00BE76A0" w:rsidP="00E07F40">
            <w:pPr>
              <w:rPr>
                <w:sz w:val="24"/>
                <w:szCs w:val="24"/>
              </w:rPr>
            </w:pPr>
          </w:p>
        </w:tc>
      </w:tr>
      <w:tr w:rsidR="00BE76A0" w:rsidRPr="008B7525" w:rsidTr="00D822C5">
        <w:tc>
          <w:tcPr>
            <w:tcW w:w="567" w:type="dxa"/>
          </w:tcPr>
          <w:p w:rsidR="00BE76A0" w:rsidRPr="008B7525" w:rsidRDefault="00BE76A0" w:rsidP="00E07F40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IV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proofErr w:type="gramStart"/>
            <w:r w:rsidRPr="008B7525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8B7525">
              <w:rPr>
                <w:i/>
                <w:sz w:val="24"/>
                <w:szCs w:val="24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483" w:type="dxa"/>
          </w:tcPr>
          <w:p w:rsidR="00BE76A0" w:rsidRPr="008B7525" w:rsidRDefault="00412369" w:rsidP="00E07F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  <w:r w:rsidR="00BE76A0">
              <w:rPr>
                <w:b w:val="0"/>
                <w:sz w:val="24"/>
                <w:szCs w:val="24"/>
              </w:rPr>
              <w:t>-июнь</w:t>
            </w:r>
          </w:p>
          <w:p w:rsidR="00BE76A0" w:rsidRPr="008B7525" w:rsidRDefault="00BE76A0" w:rsidP="00355104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201</w:t>
            </w:r>
            <w:r>
              <w:rPr>
                <w:b w:val="0"/>
                <w:sz w:val="24"/>
                <w:szCs w:val="24"/>
              </w:rPr>
              <w:t>7</w:t>
            </w:r>
            <w:r w:rsidRPr="008B752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20" w:type="dxa"/>
            <w:gridSpan w:val="2"/>
          </w:tcPr>
          <w:p w:rsidR="00BE76A0" w:rsidRDefault="00BE76A0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7923CB" w:rsidRDefault="00BE76A0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7923CB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BE76A0" w:rsidRPr="008B7525" w:rsidRDefault="00BE76A0" w:rsidP="00BE76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</w:tc>
      </w:tr>
    </w:tbl>
    <w:p w:rsidR="00A15128" w:rsidRDefault="00A15128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651"/>
        <w:gridCol w:w="1778"/>
        <w:gridCol w:w="1842"/>
      </w:tblGrid>
      <w:tr w:rsidR="00BE76A0" w:rsidRPr="008B7525" w:rsidTr="00D822C5">
        <w:trPr>
          <w:trHeight w:val="423"/>
        </w:trPr>
        <w:tc>
          <w:tcPr>
            <w:tcW w:w="10915" w:type="dxa"/>
            <w:gridSpan w:val="4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V</w:t>
            </w:r>
            <w:r w:rsidRPr="008B7525">
              <w:rPr>
                <w:i/>
                <w:sz w:val="24"/>
                <w:szCs w:val="24"/>
              </w:rPr>
              <w:t>.Организационные мероприятия, методическая работа:</w:t>
            </w: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  <w:lang w:val="en-US"/>
              </w:rPr>
              <w:t>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64E8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51" w:type="dxa"/>
          </w:tcPr>
          <w:p w:rsidR="00BE76A0" w:rsidRPr="008B7525" w:rsidRDefault="00BE76A0" w:rsidP="00351010">
            <w:pPr>
              <w:jc w:val="both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BE76A0" w:rsidRPr="008B7525" w:rsidTr="00D822C5">
        <w:trPr>
          <w:trHeight w:val="523"/>
        </w:trPr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графику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BE76A0" w:rsidRPr="008B7525" w:rsidTr="00D822C5">
        <w:trPr>
          <w:trHeight w:val="523"/>
        </w:trPr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8B7525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избирателей, работа с письмами и заявлениями граждан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BE76A0" w:rsidRPr="008B7525" w:rsidTr="00D822C5">
        <w:trPr>
          <w:trHeight w:val="552"/>
        </w:trPr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Работа с депутатами Краевого </w:t>
            </w:r>
            <w:proofErr w:type="spellStart"/>
            <w:r w:rsidRPr="008B7525">
              <w:rPr>
                <w:b w:val="0"/>
                <w:sz w:val="24"/>
                <w:szCs w:val="24"/>
              </w:rPr>
              <w:t>ЗАКСа</w:t>
            </w:r>
            <w:proofErr w:type="spellEnd"/>
            <w:r w:rsidRPr="008B7525">
              <w:rPr>
                <w:b w:val="0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 раз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С.А.</w:t>
            </w:r>
          </w:p>
          <w:p w:rsidR="00BE76A0" w:rsidRPr="008B7525" w:rsidRDefault="00BE76A0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Ю.М.</w:t>
            </w:r>
          </w:p>
        </w:tc>
      </w:tr>
      <w:tr w:rsidR="00BE76A0" w:rsidRPr="008B7525" w:rsidTr="00D822C5">
        <w:trPr>
          <w:trHeight w:val="786"/>
        </w:trPr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 графику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BE76A0" w:rsidRPr="008B7525" w:rsidTr="00D822C5">
        <w:trPr>
          <w:trHeight w:val="822"/>
        </w:trPr>
        <w:tc>
          <w:tcPr>
            <w:tcW w:w="644" w:type="dxa"/>
          </w:tcPr>
          <w:p w:rsidR="00BE76A0" w:rsidRPr="008B7525" w:rsidRDefault="00BE76A0" w:rsidP="003103F9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778" w:type="dxa"/>
          </w:tcPr>
          <w:p w:rsidR="00BE76A0" w:rsidRPr="008B7525" w:rsidRDefault="00BE76A0" w:rsidP="00764E88">
            <w:pPr>
              <w:ind w:right="-108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  <w:r>
              <w:rPr>
                <w:b w:val="0"/>
                <w:sz w:val="24"/>
                <w:szCs w:val="24"/>
              </w:rPr>
              <w:t>о</w:t>
            </w:r>
            <w:r w:rsidRPr="008B7525">
              <w:rPr>
                <w:b w:val="0"/>
                <w:sz w:val="24"/>
                <w:szCs w:val="24"/>
              </w:rPr>
              <w:t xml:space="preserve">тдельному графику 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E30338">
            <w:pPr>
              <w:ind w:left="34" w:hanging="34"/>
              <w:rPr>
                <w:b w:val="0"/>
                <w:sz w:val="24"/>
                <w:szCs w:val="24"/>
              </w:rPr>
            </w:pP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310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Проведение  депутатского часа по возникшим проблемам.</w:t>
            </w:r>
          </w:p>
        </w:tc>
        <w:tc>
          <w:tcPr>
            <w:tcW w:w="1778" w:type="dxa"/>
          </w:tcPr>
          <w:p w:rsidR="00BE76A0" w:rsidRPr="008B7525" w:rsidRDefault="00BE76A0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 день заседания Думы ММР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Аппарат Думы </w:t>
            </w:r>
          </w:p>
        </w:tc>
      </w:tr>
    </w:tbl>
    <w:p w:rsidR="001D5D89" w:rsidRDefault="001D5D89" w:rsidP="001D5D89">
      <w:pPr>
        <w:rPr>
          <w:sz w:val="28"/>
          <w:szCs w:val="28"/>
        </w:rPr>
      </w:pPr>
    </w:p>
    <w:p w:rsidR="001D5D89" w:rsidRPr="00BE435F" w:rsidRDefault="001D5D89" w:rsidP="001D5D8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E435F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BE435F">
        <w:rPr>
          <w:sz w:val="28"/>
          <w:szCs w:val="28"/>
        </w:rPr>
        <w:t>Думы Михайловского</w:t>
      </w:r>
    </w:p>
    <w:p w:rsidR="001D5D89" w:rsidRPr="00BE435F" w:rsidRDefault="001D5D89" w:rsidP="001D5D89">
      <w:pPr>
        <w:rPr>
          <w:sz w:val="28"/>
          <w:szCs w:val="28"/>
        </w:rPr>
      </w:pPr>
      <w:r w:rsidRPr="00BE435F">
        <w:rPr>
          <w:sz w:val="28"/>
          <w:szCs w:val="28"/>
        </w:rPr>
        <w:t xml:space="preserve">муниципального района                                                           </w:t>
      </w:r>
      <w:r>
        <w:rPr>
          <w:sz w:val="28"/>
          <w:szCs w:val="28"/>
        </w:rPr>
        <w:t xml:space="preserve">    В.В. Ломовцев</w:t>
      </w:r>
    </w:p>
    <w:p w:rsidR="001D5D89" w:rsidRPr="00BE435F" w:rsidRDefault="001D5D89" w:rsidP="001D5D89">
      <w:pPr>
        <w:rPr>
          <w:sz w:val="28"/>
          <w:szCs w:val="28"/>
        </w:rPr>
      </w:pPr>
    </w:p>
    <w:p w:rsidR="00E742BC" w:rsidRPr="00B93B0D" w:rsidRDefault="00E742BC" w:rsidP="001D5D89">
      <w:pPr>
        <w:rPr>
          <w:sz w:val="28"/>
          <w:szCs w:val="28"/>
        </w:rPr>
      </w:pPr>
    </w:p>
    <w:sectPr w:rsidR="00E742BC" w:rsidRPr="00B93B0D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2E4C"/>
    <w:rsid w:val="001C76DD"/>
    <w:rsid w:val="001D1B81"/>
    <w:rsid w:val="001D5D89"/>
    <w:rsid w:val="00211E40"/>
    <w:rsid w:val="00217555"/>
    <w:rsid w:val="0022764D"/>
    <w:rsid w:val="0025137E"/>
    <w:rsid w:val="002768C6"/>
    <w:rsid w:val="00282832"/>
    <w:rsid w:val="002863B0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361B7"/>
    <w:rsid w:val="00346345"/>
    <w:rsid w:val="00347F13"/>
    <w:rsid w:val="00351010"/>
    <w:rsid w:val="00355104"/>
    <w:rsid w:val="003607D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A2E75"/>
    <w:rsid w:val="004F1548"/>
    <w:rsid w:val="004F27EE"/>
    <w:rsid w:val="00510C23"/>
    <w:rsid w:val="00542E8B"/>
    <w:rsid w:val="00565654"/>
    <w:rsid w:val="0058538D"/>
    <w:rsid w:val="005C54B1"/>
    <w:rsid w:val="0062543D"/>
    <w:rsid w:val="00626210"/>
    <w:rsid w:val="00633E47"/>
    <w:rsid w:val="00645BB6"/>
    <w:rsid w:val="0065613E"/>
    <w:rsid w:val="006564E2"/>
    <w:rsid w:val="00682878"/>
    <w:rsid w:val="00686C1D"/>
    <w:rsid w:val="006B6DA6"/>
    <w:rsid w:val="006D6D36"/>
    <w:rsid w:val="006D7BFA"/>
    <w:rsid w:val="00733DCC"/>
    <w:rsid w:val="00753F90"/>
    <w:rsid w:val="007608C1"/>
    <w:rsid w:val="00764E88"/>
    <w:rsid w:val="00787599"/>
    <w:rsid w:val="007923CB"/>
    <w:rsid w:val="0079679A"/>
    <w:rsid w:val="007A317E"/>
    <w:rsid w:val="007A6524"/>
    <w:rsid w:val="007D01AC"/>
    <w:rsid w:val="007D72C1"/>
    <w:rsid w:val="007D79E5"/>
    <w:rsid w:val="007E3A10"/>
    <w:rsid w:val="00825419"/>
    <w:rsid w:val="00867D2A"/>
    <w:rsid w:val="00872A63"/>
    <w:rsid w:val="008810E6"/>
    <w:rsid w:val="00893300"/>
    <w:rsid w:val="008B7525"/>
    <w:rsid w:val="008C0783"/>
    <w:rsid w:val="008F59D0"/>
    <w:rsid w:val="00910AA4"/>
    <w:rsid w:val="009142F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15128"/>
    <w:rsid w:val="00A212C7"/>
    <w:rsid w:val="00A32333"/>
    <w:rsid w:val="00A5610A"/>
    <w:rsid w:val="00A6610C"/>
    <w:rsid w:val="00A747FA"/>
    <w:rsid w:val="00A93835"/>
    <w:rsid w:val="00A940F1"/>
    <w:rsid w:val="00AA2C98"/>
    <w:rsid w:val="00AC192B"/>
    <w:rsid w:val="00AE13C3"/>
    <w:rsid w:val="00B17D08"/>
    <w:rsid w:val="00B22C40"/>
    <w:rsid w:val="00B270D7"/>
    <w:rsid w:val="00B3526F"/>
    <w:rsid w:val="00B77D7E"/>
    <w:rsid w:val="00B93B0D"/>
    <w:rsid w:val="00B93F4E"/>
    <w:rsid w:val="00BE435F"/>
    <w:rsid w:val="00BE76A0"/>
    <w:rsid w:val="00C00E8F"/>
    <w:rsid w:val="00C409BC"/>
    <w:rsid w:val="00C8157B"/>
    <w:rsid w:val="00C854A1"/>
    <w:rsid w:val="00CB030E"/>
    <w:rsid w:val="00CB158F"/>
    <w:rsid w:val="00CB4C9F"/>
    <w:rsid w:val="00CC627D"/>
    <w:rsid w:val="00D26D64"/>
    <w:rsid w:val="00D4098C"/>
    <w:rsid w:val="00D73EAF"/>
    <w:rsid w:val="00D822C5"/>
    <w:rsid w:val="00D917E3"/>
    <w:rsid w:val="00DA319A"/>
    <w:rsid w:val="00DA6E15"/>
    <w:rsid w:val="00DC2D85"/>
    <w:rsid w:val="00DE3E33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62F93"/>
    <w:rsid w:val="00F92D80"/>
    <w:rsid w:val="00FB620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B059-E723-4B0F-824B-9938C86D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26</cp:revision>
  <cp:lastPrinted>2014-12-17T23:09:00Z</cp:lastPrinted>
  <dcterms:created xsi:type="dcterms:W3CDTF">2016-03-14T05:47:00Z</dcterms:created>
  <dcterms:modified xsi:type="dcterms:W3CDTF">2017-06-14T21:56:00Z</dcterms:modified>
</cp:coreProperties>
</file>